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44" w:rsidRDefault="00F25E96">
      <w:bookmarkStart w:id="0" w:name="_GoBack"/>
      <w:bookmarkEnd w:id="0"/>
      <w:r>
        <w:t>Name: ___________________________________</w:t>
      </w:r>
    </w:p>
    <w:p w:rsidR="00F25E96" w:rsidRDefault="00F25E96"/>
    <w:p w:rsidR="00F25E96" w:rsidRDefault="00F25E96">
      <w:r>
        <w:t>Date: ____________________________________</w:t>
      </w:r>
    </w:p>
    <w:p w:rsidR="00F25E96" w:rsidRDefault="00F25E96"/>
    <w:p w:rsidR="00F25E96" w:rsidRDefault="00F25E96"/>
    <w:p w:rsidR="00F25E96" w:rsidRPr="00F25E96" w:rsidRDefault="00F25E96" w:rsidP="00F25E96">
      <w:pPr>
        <w:jc w:val="center"/>
        <w:rPr>
          <w:b/>
        </w:rPr>
      </w:pPr>
      <w:r w:rsidRPr="00F25E96">
        <w:rPr>
          <w:b/>
        </w:rPr>
        <w:t>Your Ideas About Citizen Science as a Pedagogical Strategy in Science Education</w:t>
      </w:r>
    </w:p>
    <w:p w:rsidR="00F25E96" w:rsidRDefault="00F25E96" w:rsidP="00F25E96"/>
    <w:p w:rsidR="00F25E96" w:rsidRDefault="00F25E96" w:rsidP="00F25E96">
      <w:r w:rsidRPr="00F25E96">
        <w:rPr>
          <w:b/>
        </w:rPr>
        <w:t>Directions:</w:t>
      </w:r>
      <w:r>
        <w:t xml:space="preserve"> In the space below, draw yourself using citizen science in your science instruction with learners. On the back of this sheet, write what you intended to communicate in your drawing. </w:t>
      </w:r>
    </w:p>
    <w:sectPr w:rsidR="00F25E96" w:rsidSect="00F2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96"/>
    <w:rsid w:val="00595F24"/>
    <w:rsid w:val="00B73F44"/>
    <w:rsid w:val="00D9125C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07B24FC-4C1B-4593-ABB2-00699B98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</dc:creator>
  <cp:keywords/>
  <dc:description/>
  <cp:lastModifiedBy>Wayne G. Breslyn</cp:lastModifiedBy>
  <cp:revision>2</cp:revision>
  <dcterms:created xsi:type="dcterms:W3CDTF">2015-12-19T04:59:00Z</dcterms:created>
  <dcterms:modified xsi:type="dcterms:W3CDTF">2015-12-19T04:59:00Z</dcterms:modified>
</cp:coreProperties>
</file>